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E19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4017CB">
        <w:rPr>
          <w:rFonts w:ascii="TH SarabunPSK" w:hAnsi="TH SarabunPSK" w:cs="TH SarabunPSK" w:hint="cs"/>
          <w:sz w:val="40"/>
          <w:szCs w:val="40"/>
          <w:cs/>
        </w:rPr>
        <w:t>การมีส่วนร่วมของผู้บริหาร</w:t>
      </w: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943600" cy="3343275"/>
            <wp:effectExtent l="19050" t="0" r="0" b="0"/>
            <wp:docPr id="1" name="Picture 1" descr="D:\งานเว็บไซด์\35\24 กพ.63 จิตอาสา วนอุทยานภูพระ_๒๐๐๗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ว็บไซด์\35\24 กพ.63 จิตอาสา วนอุทยานภูพระ_๒๐๐๗๐๘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943600" cy="3343275"/>
            <wp:effectExtent l="19050" t="0" r="0" b="0"/>
            <wp:docPr id="2" name="Picture 2" descr="D:\งานเว็บไซด์\35\24 กพ_0.63 จิตอาสา วนอุทยานภูพระ_๒๐๐๗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ว็บไซด์\35\24 กพ_0.63 จิตอาสา วนอุทยานภูพระ_๒๐๐๗๐๘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3" descr="D:\งานเว็บไซด์\35\24 กพ_4.63 จิตอาสา วนอุทยานภูพระ_๒๐๐๗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ว็บไซด์\35\24 กพ_4.63 จิตอาสา วนอุทยานภูพระ_๒๐๐๗๐๘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943600" cy="3343275"/>
            <wp:effectExtent l="19050" t="0" r="0" b="0"/>
            <wp:docPr id="4" name="Picture 4" descr="D:\งานเว็บไซด์\35\24 กพ_5.63 จิตอาสา วนอุทยานภูพระ_๒๐๐๗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็บไซด์\35\24 กพ_5.63 จิตอาสา วนอุทยานภูพระ_๒๐๐๗๐๘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5" descr="D:\งานเว็บไซด์\35\24 กพ_3.63 จิตอาสา วนอุทยานภูพระ_๒๐๐๗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็บไซด์\35\24 กพ_3.63 จิตอาสา วนอุทยานภูพระ_๒๐๐๗๐๘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CB" w:rsidRPr="004017CB" w:rsidRDefault="004017CB" w:rsidP="004017CB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943600" cy="3343275"/>
            <wp:effectExtent l="19050" t="0" r="0" b="0"/>
            <wp:docPr id="6" name="Picture 6" descr="D:\งานเว็บไซด์\35\24 กพ_8.63 จิตอาสา วนอุทยานภูพระ_๒๐๐๗๐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็บไซด์\35\24 กพ_8.63 จิตอาสา วนอุทยานภูพระ_๒๐๐๗๐๘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CB" w:rsidRPr="004017CB" w:rsidRDefault="004017CB" w:rsidP="004017CB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sectPr w:rsidR="004017CB" w:rsidRPr="004017CB" w:rsidSect="00311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017CB"/>
    <w:rsid w:val="00311E19"/>
    <w:rsid w:val="00401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7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17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</dc:creator>
  <cp:lastModifiedBy>gob</cp:lastModifiedBy>
  <cp:revision>1</cp:revision>
  <dcterms:created xsi:type="dcterms:W3CDTF">2020-07-08T02:58:00Z</dcterms:created>
  <dcterms:modified xsi:type="dcterms:W3CDTF">2020-07-08T03:03:00Z</dcterms:modified>
</cp:coreProperties>
</file>